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rPr>
          <w:rFonts w:ascii="Times New Roman" w:cs="Times New Roman" w:hAnsi="Times New Roman" w:eastAsia="Times New Roman"/>
          <w:sz w:val="20"/>
          <w:szCs w:val="20"/>
        </w:rPr>
      </w:pPr>
      <w:r>
        <w:rPr>
          <w:rFonts w:ascii="Times New Roman" w:hAnsi="Times New Roman"/>
          <w:sz w:val="20"/>
          <w:szCs w:val="20"/>
          <w:rtl w:val="0"/>
          <w:lang w:val="en-US"/>
        </w:rPr>
        <w:t>&lt;INSERT YOUR CLUB LOGO HERE&gt;</w:t>
      </w:r>
    </w:p>
    <w:p>
      <w:pPr>
        <w:pStyle w:val="Body Text"/>
        <w:spacing w:before="69"/>
        <w:rPr>
          <w:rFonts w:ascii="Times New Roman" w:cs="Times New Roman" w:hAnsi="Times New Roman" w:eastAsia="Times New Roman"/>
        </w:rPr>
      </w:pPr>
    </w:p>
    <w:p>
      <w:pPr>
        <w:pStyle w:val="Title"/>
      </w:pPr>
      <w:r>
        <w:rPr>
          <w:rtl w:val="0"/>
          <w:lang w:val="en-US"/>
        </w:rPr>
        <w:t>Rotary Photograph</w:t>
      </w:r>
      <w:r>
        <w:rPr>
          <w:spacing w:val="-4"/>
          <w:rtl w:val="0"/>
          <w:lang w:val="en-US"/>
        </w:rPr>
        <w:t xml:space="preserve"> </w:t>
      </w:r>
      <w:r>
        <w:rPr>
          <w:rtl w:val="0"/>
          <w:lang w:val="en-US"/>
        </w:rPr>
        <w:t>and</w:t>
      </w:r>
      <w:r>
        <w:rPr>
          <w:spacing w:val="-3"/>
          <w:rtl w:val="0"/>
          <w:lang w:val="en-US"/>
        </w:rPr>
        <w:t xml:space="preserve"> </w:t>
      </w:r>
      <w:r>
        <w:rPr>
          <w:rtl w:val="0"/>
          <w:lang w:val="en-US"/>
        </w:rPr>
        <w:t>Publicity</w:t>
      </w:r>
      <w:r>
        <w:rPr>
          <w:spacing w:val="-9"/>
          <w:rtl w:val="0"/>
          <w:lang w:val="en-US"/>
        </w:rPr>
        <w:t xml:space="preserve"> </w:t>
      </w:r>
      <w:r>
        <w:rPr>
          <w:rtl w:val="0"/>
          <w:lang w:val="en-US"/>
        </w:rPr>
        <w:t>Release</w:t>
      </w:r>
      <w:r>
        <w:rPr>
          <w:spacing w:val="-2"/>
          <w:rtl w:val="0"/>
          <w:lang w:val="en-US"/>
        </w:rPr>
        <w:t xml:space="preserve"> </w:t>
      </w:r>
      <w:r>
        <w:rPr>
          <w:spacing w:val="-4"/>
          <w:rtl w:val="0"/>
          <w:lang w:val="en-US"/>
        </w:rPr>
        <w:t>Form</w:t>
      </w:r>
    </w:p>
    <w:p>
      <w:pPr>
        <w:pStyle w:val="Body Text"/>
        <w:spacing w:before="274"/>
        <w:rPr>
          <w:b w:val="1"/>
          <w:bCs w:val="1"/>
        </w:rPr>
      </w:pPr>
    </w:p>
    <w:p>
      <w:pPr>
        <w:pStyle w:val="Body Text"/>
        <w:tabs>
          <w:tab w:val="left" w:pos="3525"/>
        </w:tabs>
        <w:ind w:left="119" w:right="107" w:firstLine="0"/>
      </w:pPr>
      <w:r>
        <w:rPr>
          <w:rtl w:val="0"/>
          <w:lang w:val="en-US"/>
        </w:rPr>
        <w:t xml:space="preserve">I, </w:t>
      </w:r>
      <w:r>
        <w:rPr>
          <w:u w:val="single"/>
        </w:rPr>
        <w:tab/>
      </w:r>
      <w:r>
        <w:rPr>
          <w:rtl w:val="0"/>
          <w:lang w:val="en-US"/>
        </w:rPr>
        <w:t xml:space="preserve">, give </w:t>
      </w:r>
      <w:r>
        <w:rPr>
          <w:i w:val="1"/>
          <w:iCs w:val="1"/>
          <w:rtl w:val="0"/>
          <w:lang w:val="en-US"/>
        </w:rPr>
        <w:t>Rotary International, Rotary District 5500, and its Rotary Clubs</w:t>
      </w:r>
      <w:r>
        <w:rPr>
          <w:rtl w:val="0"/>
          <w:lang w:val="en-US"/>
        </w:rPr>
        <w:t>, permission to use my name, likeness, image, voice, and/or appearance as such may be embodied in any pictures, photos, video recordings, audiotapes, digital images, and the like, taken or</w:t>
      </w:r>
      <w:r>
        <w:rPr>
          <w:spacing w:val="0"/>
          <w:rtl w:val="0"/>
          <w:lang w:val="en-US"/>
        </w:rPr>
        <w:t xml:space="preserve"> </w:t>
      </w:r>
      <w:r>
        <w:rPr>
          <w:rtl w:val="0"/>
          <w:lang w:val="en-US"/>
        </w:rPr>
        <w:t xml:space="preserve">made on behalf of </w:t>
      </w:r>
      <w:r>
        <w:rPr>
          <w:i w:val="1"/>
          <w:iCs w:val="1"/>
          <w:rtl w:val="0"/>
          <w:lang w:val="en-US"/>
        </w:rPr>
        <w:t xml:space="preserve">Rotary </w:t>
      </w:r>
      <w:r>
        <w:rPr>
          <w:rtl w:val="0"/>
          <w:lang w:val="en-US"/>
        </w:rPr>
        <w:t>activities.</w:t>
      </w:r>
      <w:r>
        <w:rPr>
          <w:spacing w:val="-1"/>
          <w:rtl w:val="0"/>
          <w:lang w:val="en-US"/>
        </w:rPr>
        <w:t xml:space="preserve"> </w:t>
      </w:r>
      <w:r>
        <w:rPr>
          <w:rtl w:val="0"/>
          <w:lang w:val="en-US"/>
        </w:rPr>
        <w:t>I agree that Rotary</w:t>
      </w:r>
      <w:r>
        <w:rPr>
          <w:spacing w:val="0"/>
          <w:rtl w:val="0"/>
          <w:lang w:val="en-US"/>
        </w:rPr>
        <w:t xml:space="preserve"> </w:t>
      </w:r>
      <w:r>
        <w:rPr>
          <w:rtl w:val="0"/>
          <w:lang w:val="en-US"/>
        </w:rPr>
        <w:t>International, Rotary District 5500 and</w:t>
      </w:r>
      <w:r>
        <w:rPr>
          <w:spacing w:val="0"/>
          <w:rtl w:val="0"/>
          <w:lang w:val="en-US"/>
        </w:rPr>
        <w:t xml:space="preserve"> </w:t>
      </w:r>
      <w:r>
        <w:rPr>
          <w:rtl w:val="0"/>
          <w:lang w:val="en-US"/>
        </w:rPr>
        <w:t>its</w:t>
      </w:r>
      <w:r>
        <w:rPr>
          <w:spacing w:val="0"/>
          <w:rtl w:val="0"/>
          <w:lang w:val="en-US"/>
        </w:rPr>
        <w:t xml:space="preserve"> </w:t>
      </w:r>
      <w:r>
        <w:rPr>
          <w:rtl w:val="0"/>
          <w:lang w:val="en-US"/>
        </w:rPr>
        <w:t>Rotary</w:t>
      </w:r>
      <w:r>
        <w:rPr>
          <w:spacing w:val="0"/>
          <w:rtl w:val="0"/>
          <w:lang w:val="en-US"/>
        </w:rPr>
        <w:t xml:space="preserve"> </w:t>
      </w:r>
      <w:r>
        <w:rPr>
          <w:rtl w:val="0"/>
          <w:lang w:val="en-US"/>
        </w:rPr>
        <w:t>Clubs</w:t>
      </w:r>
      <w:r>
        <w:rPr>
          <w:spacing w:val="0"/>
          <w:rtl w:val="0"/>
          <w:lang w:val="en-US"/>
        </w:rPr>
        <w:t xml:space="preserve"> </w:t>
      </w:r>
      <w:r>
        <w:rPr>
          <w:rtl w:val="0"/>
          <w:lang w:val="en-US"/>
        </w:rPr>
        <w:t>have</w:t>
      </w:r>
      <w:r>
        <w:rPr>
          <w:spacing w:val="0"/>
          <w:rtl w:val="0"/>
          <w:lang w:val="en-US"/>
        </w:rPr>
        <w:t xml:space="preserve"> </w:t>
      </w:r>
      <w:r>
        <w:rPr>
          <w:rtl w:val="0"/>
          <w:lang w:val="en-US"/>
        </w:rPr>
        <w:t>complete</w:t>
      </w:r>
      <w:r>
        <w:rPr>
          <w:spacing w:val="0"/>
          <w:rtl w:val="0"/>
          <w:lang w:val="en-US"/>
        </w:rPr>
        <w:t xml:space="preserve"> </w:t>
      </w:r>
      <w:r>
        <w:rPr>
          <w:rtl w:val="0"/>
          <w:lang w:val="en-US"/>
        </w:rPr>
        <w:t>ownership</w:t>
      </w:r>
      <w:r>
        <w:rPr>
          <w:spacing w:val="0"/>
          <w:rtl w:val="0"/>
          <w:lang w:val="en-US"/>
        </w:rPr>
        <w:t xml:space="preserve"> </w:t>
      </w:r>
      <w:r>
        <w:rPr>
          <w:rtl w:val="0"/>
          <w:lang w:val="en-US"/>
        </w:rPr>
        <w:t>of</w:t>
      </w:r>
      <w:r>
        <w:rPr>
          <w:spacing w:val="0"/>
          <w:rtl w:val="0"/>
          <w:lang w:val="en-US"/>
        </w:rPr>
        <w:t xml:space="preserve"> </w:t>
      </w:r>
      <w:r>
        <w:rPr>
          <w:rtl w:val="0"/>
          <w:lang w:val="en-US"/>
        </w:rPr>
        <w:t>such</w:t>
      </w:r>
      <w:r>
        <w:rPr>
          <w:spacing w:val="0"/>
          <w:rtl w:val="0"/>
          <w:lang w:val="en-US"/>
        </w:rPr>
        <w:t xml:space="preserve"> </w:t>
      </w:r>
      <w:r>
        <w:rPr>
          <w:rtl w:val="0"/>
          <w:lang w:val="en-US"/>
        </w:rPr>
        <w:t>pictures,</w:t>
      </w:r>
      <w:r>
        <w:rPr>
          <w:spacing w:val="0"/>
          <w:rtl w:val="0"/>
          <w:lang w:val="en-US"/>
        </w:rPr>
        <w:t xml:space="preserve"> </w:t>
      </w:r>
      <w:r>
        <w:rPr>
          <w:rtl w:val="0"/>
          <w:lang w:val="en-US"/>
        </w:rPr>
        <w:t>etc.,</w:t>
      </w:r>
      <w:r>
        <w:rPr>
          <w:spacing w:val="0"/>
          <w:rtl w:val="0"/>
          <w:lang w:val="en-US"/>
        </w:rPr>
        <w:t xml:space="preserve"> </w:t>
      </w:r>
      <w:r>
        <w:rPr>
          <w:rtl w:val="0"/>
          <w:lang w:val="en-US"/>
        </w:rPr>
        <w:t>including</w:t>
      </w:r>
      <w:r>
        <w:rPr>
          <w:spacing w:val="0"/>
          <w:rtl w:val="0"/>
          <w:lang w:val="en-US"/>
        </w:rPr>
        <w:t xml:space="preserve"> </w:t>
      </w:r>
      <w:r>
        <w:rPr>
          <w:rtl w:val="0"/>
          <w:lang w:val="en-US"/>
        </w:rPr>
        <w:t>the</w:t>
      </w:r>
      <w:r>
        <w:rPr>
          <w:spacing w:val="0"/>
          <w:rtl w:val="0"/>
          <w:lang w:val="en-US"/>
        </w:rPr>
        <w:t xml:space="preserve"> </w:t>
      </w:r>
      <w:r>
        <w:rPr>
          <w:rtl w:val="0"/>
          <w:lang w:val="en-US"/>
        </w:rPr>
        <w:t>entire</w:t>
      </w:r>
      <w:r>
        <w:rPr>
          <w:spacing w:val="0"/>
          <w:rtl w:val="0"/>
          <w:lang w:val="en-US"/>
        </w:rPr>
        <w:t xml:space="preserve"> </w:t>
      </w:r>
      <w:r>
        <w:rPr>
          <w:rtl w:val="0"/>
          <w:lang w:val="en-US"/>
        </w:rPr>
        <w:t>copyright,</w:t>
      </w:r>
      <w:r>
        <w:rPr>
          <w:spacing w:val="0"/>
          <w:rtl w:val="0"/>
          <w:lang w:val="en-US"/>
        </w:rPr>
        <w:t xml:space="preserve"> </w:t>
      </w:r>
      <w:r>
        <w:rPr>
          <w:rtl w:val="0"/>
          <w:lang w:val="en-US"/>
        </w:rPr>
        <w:t>and</w:t>
      </w:r>
      <w:r>
        <w:rPr>
          <w:spacing w:val="0"/>
          <w:rtl w:val="0"/>
          <w:lang w:val="en-US"/>
        </w:rPr>
        <w:t xml:space="preserve"> </w:t>
      </w:r>
      <w:r>
        <w:rPr>
          <w:rtl w:val="0"/>
          <w:lang w:val="en-US"/>
        </w:rPr>
        <w:t xml:space="preserve">may use them for any purpose consistent with </w:t>
      </w:r>
      <w:r>
        <w:rPr>
          <w:i w:val="1"/>
          <w:iCs w:val="1"/>
          <w:rtl w:val="0"/>
          <w:lang w:val="en-US"/>
        </w:rPr>
        <w:t>Rotary International Public Image guidelines</w:t>
      </w:r>
      <w:r>
        <w:rPr>
          <w:rtl w:val="0"/>
          <w:lang w:val="en-US"/>
        </w:rPr>
        <w:t>.</w:t>
      </w:r>
      <w:r>
        <w:rPr>
          <w:spacing w:val="-1"/>
          <w:rtl w:val="0"/>
          <w:lang w:val="en-US"/>
        </w:rPr>
        <w:t xml:space="preserve"> </w:t>
      </w:r>
      <w:r>
        <w:rPr>
          <w:rtl w:val="0"/>
          <w:lang w:val="en-US"/>
        </w:rPr>
        <w:t>These uses include, but are not limited to illustrations, bulletins, exhibitions, videotapes, reprints, reproductions, publications, advertisements, and any promotional or educational materials in any medium now known or later developed, including the Internet.</w:t>
      </w:r>
      <w:r>
        <w:rPr>
          <w:spacing w:val="-1"/>
          <w:rtl w:val="0"/>
          <w:lang w:val="en-US"/>
        </w:rPr>
        <w:t xml:space="preserve"> </w:t>
      </w:r>
      <w:r>
        <w:rPr>
          <w:rtl w:val="0"/>
          <w:lang w:val="en-US"/>
        </w:rPr>
        <w:t>I acknowledge that we will not receive any compensation, etc for the use of such pictures, etc., and hereby release Rotary</w:t>
      </w:r>
      <w:r>
        <w:rPr>
          <w:spacing w:val="0"/>
          <w:rtl w:val="0"/>
          <w:lang w:val="en-US"/>
        </w:rPr>
        <w:t xml:space="preserve"> </w:t>
      </w:r>
      <w:r>
        <w:rPr>
          <w:rtl w:val="0"/>
          <w:lang w:val="en-US"/>
        </w:rPr>
        <w:t>International, Rotary District 5500,</w:t>
      </w:r>
      <w:r>
        <w:rPr>
          <w:spacing w:val="0"/>
          <w:rtl w:val="0"/>
          <w:lang w:val="en-US"/>
        </w:rPr>
        <w:t xml:space="preserve"> </w:t>
      </w:r>
      <w:r>
        <w:rPr>
          <w:rtl w:val="0"/>
          <w:lang w:val="en-US"/>
        </w:rPr>
        <w:t>its</w:t>
      </w:r>
      <w:r>
        <w:rPr>
          <w:spacing w:val="0"/>
          <w:rtl w:val="0"/>
          <w:lang w:val="en-US"/>
        </w:rPr>
        <w:t xml:space="preserve"> </w:t>
      </w:r>
      <w:r>
        <w:rPr>
          <w:rtl w:val="0"/>
          <w:lang w:val="en-US"/>
        </w:rPr>
        <w:t>Rotary</w:t>
      </w:r>
      <w:r>
        <w:rPr>
          <w:spacing w:val="0"/>
          <w:rtl w:val="0"/>
          <w:lang w:val="en-US"/>
        </w:rPr>
        <w:t xml:space="preserve"> </w:t>
      </w:r>
      <w:r>
        <w:rPr>
          <w:rtl w:val="0"/>
          <w:lang w:val="en-US"/>
        </w:rPr>
        <w:t>Clubs,</w:t>
      </w:r>
      <w:r>
        <w:rPr>
          <w:spacing w:val="0"/>
          <w:rtl w:val="0"/>
          <w:lang w:val="en-US"/>
        </w:rPr>
        <w:t xml:space="preserve"> </w:t>
      </w:r>
      <w:r>
        <w:rPr>
          <w:i w:val="1"/>
          <w:iCs w:val="1"/>
          <w:rtl w:val="0"/>
          <w:lang w:val="en-US"/>
        </w:rPr>
        <w:t>and its agents</w:t>
      </w:r>
      <w:r>
        <w:rPr>
          <w:i w:val="1"/>
          <w:iCs w:val="1"/>
          <w:spacing w:val="0"/>
          <w:rtl w:val="0"/>
          <w:lang w:val="en-US"/>
        </w:rPr>
        <w:t xml:space="preserve"> </w:t>
      </w:r>
      <w:r>
        <w:rPr>
          <w:rtl w:val="0"/>
          <w:lang w:val="en-US"/>
        </w:rPr>
        <w:t>and assigns from any and all claims which arise out of or</w:t>
      </w:r>
      <w:r>
        <w:rPr>
          <w:spacing w:val="0"/>
          <w:rtl w:val="0"/>
          <w:lang w:val="en-US"/>
        </w:rPr>
        <w:t xml:space="preserve"> </w:t>
      </w:r>
      <w:r>
        <w:rPr>
          <w:rtl w:val="0"/>
          <w:lang w:val="en-US"/>
        </w:rPr>
        <w:t>are in any way connected with such use.</w:t>
      </w:r>
    </w:p>
    <w:p>
      <w:pPr>
        <w:pStyle w:val="Body Text"/>
        <w:spacing w:before="3"/>
      </w:pPr>
    </w:p>
    <w:p>
      <w:pPr>
        <w:pStyle w:val="Body Text"/>
        <w:ind w:left="120" w:firstLine="0"/>
      </w:pPr>
      <w:r>
        <w:rPr>
          <w:rtl w:val="0"/>
          <w:lang w:val="en-US"/>
        </w:rPr>
        <w:t>I</w:t>
      </w:r>
      <w:r>
        <w:rPr>
          <w:spacing w:val="0"/>
          <w:rtl w:val="0"/>
          <w:lang w:val="en-US"/>
        </w:rPr>
        <w:t xml:space="preserve"> </w:t>
      </w:r>
      <w:r>
        <w:rPr>
          <w:rtl w:val="0"/>
          <w:lang w:val="en-US"/>
        </w:rPr>
        <w:t>have</w:t>
      </w:r>
      <w:r>
        <w:rPr>
          <w:spacing w:val="0"/>
          <w:rtl w:val="0"/>
          <w:lang w:val="en-US"/>
        </w:rPr>
        <w:t xml:space="preserve"> </w:t>
      </w:r>
      <w:r>
        <w:rPr>
          <w:rtl w:val="0"/>
          <w:lang w:val="en-US"/>
        </w:rPr>
        <w:t>read</w:t>
      </w:r>
      <w:r>
        <w:rPr>
          <w:spacing w:val="0"/>
          <w:rtl w:val="0"/>
          <w:lang w:val="en-US"/>
        </w:rPr>
        <w:t xml:space="preserve"> </w:t>
      </w:r>
      <w:r>
        <w:rPr>
          <w:rtl w:val="0"/>
          <w:lang w:val="en-US"/>
        </w:rPr>
        <w:t>and</w:t>
      </w:r>
      <w:r>
        <w:rPr>
          <w:spacing w:val="0"/>
          <w:rtl w:val="0"/>
          <w:lang w:val="en-US"/>
        </w:rPr>
        <w:t xml:space="preserve"> </w:t>
      </w:r>
      <w:r>
        <w:rPr>
          <w:rtl w:val="0"/>
          <w:lang w:val="en-US"/>
        </w:rPr>
        <w:t>understood</w:t>
      </w:r>
      <w:r>
        <w:rPr>
          <w:spacing w:val="0"/>
          <w:rtl w:val="0"/>
          <w:lang w:val="en-US"/>
        </w:rPr>
        <w:t xml:space="preserve"> </w:t>
      </w:r>
      <w:r>
        <w:rPr>
          <w:rtl w:val="0"/>
          <w:lang w:val="en-US"/>
        </w:rPr>
        <w:t>this</w:t>
      </w:r>
      <w:r>
        <w:rPr>
          <w:spacing w:val="0"/>
          <w:rtl w:val="0"/>
          <w:lang w:val="en-US"/>
        </w:rPr>
        <w:t xml:space="preserve"> </w:t>
      </w:r>
      <w:r>
        <w:rPr>
          <w:rtl w:val="0"/>
          <w:lang w:val="en-US"/>
        </w:rPr>
        <w:t>consent</w:t>
      </w:r>
      <w:r>
        <w:rPr>
          <w:spacing w:val="0"/>
          <w:rtl w:val="0"/>
          <w:lang w:val="en-US"/>
        </w:rPr>
        <w:t xml:space="preserve"> </w:t>
      </w:r>
      <w:r>
        <w:rPr>
          <w:rtl w:val="0"/>
          <w:lang w:val="en-US"/>
        </w:rPr>
        <w:t>and</w:t>
      </w:r>
      <w:r>
        <w:rPr>
          <w:spacing w:val="0"/>
          <w:rtl w:val="0"/>
          <w:lang w:val="en-US"/>
        </w:rPr>
        <w:t xml:space="preserve"> </w:t>
      </w:r>
      <w:r>
        <w:rPr>
          <w:spacing w:val="0"/>
          <w:rtl w:val="0"/>
          <w:lang w:val="en-US"/>
        </w:rPr>
        <w:t>release.</w:t>
      </w:r>
    </w:p>
    <w:p>
      <w:pPr>
        <w:pStyle w:val="Body Text"/>
      </w:pPr>
    </w:p>
    <w:p>
      <w:pPr>
        <w:pStyle w:val="Body Text"/>
      </w:pPr>
    </w:p>
    <w:p>
      <w:pPr>
        <w:pStyle w:val="Body Text"/>
        <w:ind w:left="120" w:right="107" w:firstLine="0"/>
      </w:pPr>
      <w:r>
        <w:rPr>
          <w:b w:val="1"/>
          <w:bCs w:val="1"/>
          <w:i w:val="1"/>
          <w:iCs w:val="1"/>
          <w:rtl w:val="0"/>
          <w:lang w:val="en-US"/>
        </w:rPr>
        <w:t>I</w:t>
      </w:r>
      <w:r>
        <w:rPr>
          <w:b w:val="1"/>
          <w:bCs w:val="1"/>
          <w:i w:val="1"/>
          <w:iCs w:val="1"/>
          <w:spacing w:val="0"/>
          <w:rtl w:val="0"/>
          <w:lang w:val="en-US"/>
        </w:rPr>
        <w:t xml:space="preserve"> </w:t>
      </w:r>
      <w:r>
        <w:rPr>
          <w:b w:val="1"/>
          <w:bCs w:val="1"/>
          <w:i w:val="1"/>
          <w:iCs w:val="1"/>
          <w:rtl w:val="0"/>
          <w:lang w:val="en-US"/>
        </w:rPr>
        <w:t>give</w:t>
      </w:r>
      <w:r>
        <w:rPr>
          <w:b w:val="1"/>
          <w:bCs w:val="1"/>
          <w:i w:val="1"/>
          <w:iCs w:val="1"/>
          <w:spacing w:val="0"/>
          <w:rtl w:val="0"/>
          <w:lang w:val="en-US"/>
        </w:rPr>
        <w:t xml:space="preserve"> </w:t>
      </w:r>
      <w:r>
        <w:rPr>
          <w:b w:val="1"/>
          <w:bCs w:val="1"/>
          <w:i w:val="1"/>
          <w:iCs w:val="1"/>
          <w:rtl w:val="0"/>
          <w:lang w:val="en-US"/>
        </w:rPr>
        <w:t>my</w:t>
      </w:r>
      <w:r>
        <w:rPr>
          <w:b w:val="1"/>
          <w:bCs w:val="1"/>
          <w:i w:val="1"/>
          <w:iCs w:val="1"/>
          <w:spacing w:val="0"/>
          <w:rtl w:val="0"/>
          <w:lang w:val="en-US"/>
        </w:rPr>
        <w:t xml:space="preserve"> </w:t>
      </w:r>
      <w:r>
        <w:rPr>
          <w:b w:val="1"/>
          <w:bCs w:val="1"/>
          <w:i w:val="1"/>
          <w:iCs w:val="1"/>
          <w:rtl w:val="0"/>
          <w:lang w:val="en-US"/>
        </w:rPr>
        <w:t>consent</w:t>
      </w:r>
      <w:r>
        <w:rPr>
          <w:b w:val="1"/>
          <w:bCs w:val="1"/>
          <w:i w:val="1"/>
          <w:iCs w:val="1"/>
          <w:spacing w:val="0"/>
          <w:rtl w:val="0"/>
          <w:lang w:val="en-US"/>
        </w:rPr>
        <w:t xml:space="preserve"> </w:t>
      </w:r>
      <w:r>
        <w:rPr>
          <w:rtl w:val="0"/>
          <w:lang w:val="en-US"/>
        </w:rPr>
        <w:t>to</w:t>
      </w:r>
      <w:r>
        <w:rPr>
          <w:spacing w:val="0"/>
          <w:rtl w:val="0"/>
          <w:lang w:val="en-US"/>
        </w:rPr>
        <w:t xml:space="preserve"> </w:t>
      </w:r>
      <w:r>
        <w:rPr>
          <w:rtl w:val="0"/>
          <w:lang w:val="en-US"/>
        </w:rPr>
        <w:t>Rotary</w:t>
      </w:r>
      <w:r>
        <w:rPr>
          <w:spacing w:val="0"/>
          <w:rtl w:val="0"/>
          <w:lang w:val="en-US"/>
        </w:rPr>
        <w:t xml:space="preserve"> </w:t>
      </w:r>
      <w:r>
        <w:rPr>
          <w:rtl w:val="0"/>
          <w:lang w:val="en-US"/>
        </w:rPr>
        <w:t>International, Rotary District 5500 and</w:t>
      </w:r>
      <w:r>
        <w:rPr>
          <w:spacing w:val="0"/>
          <w:rtl w:val="0"/>
          <w:lang w:val="en-US"/>
        </w:rPr>
        <w:t xml:space="preserve"> </w:t>
      </w:r>
      <w:r>
        <w:rPr>
          <w:rtl w:val="0"/>
          <w:lang w:val="en-US"/>
        </w:rPr>
        <w:t>its</w:t>
      </w:r>
      <w:r>
        <w:rPr>
          <w:spacing w:val="0"/>
          <w:rtl w:val="0"/>
          <w:lang w:val="en-US"/>
        </w:rPr>
        <w:t xml:space="preserve"> </w:t>
      </w:r>
      <w:r>
        <w:rPr>
          <w:rtl w:val="0"/>
          <w:lang w:val="en-US"/>
        </w:rPr>
        <w:t>Rotary</w:t>
      </w:r>
      <w:r>
        <w:rPr>
          <w:spacing w:val="0"/>
          <w:rtl w:val="0"/>
          <w:lang w:val="en-US"/>
        </w:rPr>
        <w:t xml:space="preserve"> </w:t>
      </w:r>
      <w:r>
        <w:rPr>
          <w:rtl w:val="0"/>
          <w:lang w:val="en-US"/>
        </w:rPr>
        <w:t>Clubs</w:t>
      </w:r>
      <w:r>
        <w:rPr>
          <w:spacing w:val="0"/>
          <w:rtl w:val="0"/>
          <w:lang w:val="en-US"/>
        </w:rPr>
        <w:t xml:space="preserve"> </w:t>
      </w:r>
      <w:r>
        <w:rPr>
          <w:rtl w:val="0"/>
          <w:lang w:val="en-US"/>
        </w:rPr>
        <w:t>to</w:t>
      </w:r>
      <w:r>
        <w:rPr>
          <w:spacing w:val="0"/>
          <w:rtl w:val="0"/>
          <w:lang w:val="en-US"/>
        </w:rPr>
        <w:t xml:space="preserve"> </w:t>
      </w:r>
      <w:r>
        <w:rPr>
          <w:rtl w:val="0"/>
          <w:lang w:val="en-US"/>
        </w:rPr>
        <w:t>use</w:t>
      </w:r>
      <w:r>
        <w:rPr>
          <w:spacing w:val="0"/>
          <w:rtl w:val="0"/>
          <w:lang w:val="en-US"/>
        </w:rPr>
        <w:t xml:space="preserve"> </w:t>
      </w:r>
      <w:r>
        <w:rPr>
          <w:rtl w:val="0"/>
          <w:lang w:val="en-US"/>
        </w:rPr>
        <w:t>my</w:t>
      </w:r>
      <w:r>
        <w:rPr>
          <w:spacing w:val="0"/>
          <w:rtl w:val="0"/>
          <w:lang w:val="en-US"/>
        </w:rPr>
        <w:t xml:space="preserve"> </w:t>
      </w:r>
      <w:r>
        <w:rPr>
          <w:rtl w:val="0"/>
          <w:lang w:val="en-US"/>
        </w:rPr>
        <w:t>name</w:t>
      </w:r>
      <w:r>
        <w:rPr>
          <w:spacing w:val="0"/>
          <w:rtl w:val="0"/>
          <w:lang w:val="en-US"/>
        </w:rPr>
        <w:t xml:space="preserve"> </w:t>
      </w:r>
      <w:r>
        <w:rPr>
          <w:rtl w:val="0"/>
          <w:lang w:val="en-US"/>
        </w:rPr>
        <w:t>and</w:t>
      </w:r>
      <w:r>
        <w:rPr>
          <w:spacing w:val="0"/>
          <w:rtl w:val="0"/>
          <w:lang w:val="en-US"/>
        </w:rPr>
        <w:t xml:space="preserve"> </w:t>
      </w:r>
      <w:r>
        <w:rPr>
          <w:rtl w:val="0"/>
          <w:lang w:val="en-US"/>
        </w:rPr>
        <w:t>likeness</w:t>
      </w:r>
      <w:r>
        <w:rPr>
          <w:spacing w:val="0"/>
          <w:rtl w:val="0"/>
          <w:lang w:val="en-US"/>
        </w:rPr>
        <w:t xml:space="preserve"> </w:t>
      </w:r>
      <w:r>
        <w:rPr>
          <w:rtl w:val="0"/>
          <w:lang w:val="en-US"/>
        </w:rPr>
        <w:t>to promote Rotary International, Rotary District 5500 and its clubs, and/or their activities.</w:t>
      </w:r>
    </w:p>
    <w:p>
      <w:pPr>
        <w:pStyle w:val="Body Text"/>
        <w:rPr>
          <w:sz w:val="20"/>
          <w:szCs w:val="20"/>
        </w:rPr>
      </w:pPr>
    </w:p>
    <w:p>
      <w:pPr>
        <w:pStyle w:val="Body Text"/>
        <w:spacing w:before="57"/>
        <w:rPr>
          <w:sz w:val="20"/>
          <w:szCs w:val="20"/>
        </w:rPr>
      </w:pPr>
      <w: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462000</wp:posOffset>
                </wp:positionH>
                <wp:positionV relativeFrom="line">
                  <wp:posOffset>193008</wp:posOffset>
                </wp:positionV>
                <wp:extent cx="3644814" cy="0"/>
                <wp:effectExtent l="0" t="0" r="0" b="0"/>
                <wp:wrapTopAndBottom distT="0" distB="0"/>
                <wp:docPr id="1073741825" name="officeArt object" descr="Graphic 2"/>
                <wp:cNvGraphicFramePr/>
                <a:graphic xmlns:a="http://schemas.openxmlformats.org/drawingml/2006/main">
                  <a:graphicData uri="http://schemas.microsoft.com/office/word/2010/wordprocessingShape">
                    <wps:wsp>
                      <wps:cNvSpPr/>
                      <wps:spPr>
                        <a:xfrm>
                          <a:off x="0" y="0"/>
                          <a:ext cx="3644814" cy="0"/>
                        </a:xfrm>
                        <a:prstGeom prst="line">
                          <a:avLst/>
                        </a:prstGeom>
                        <a:noFill/>
                        <a:ln w="9601" cap="flat">
                          <a:solidFill>
                            <a:srgbClr val="000000"/>
                          </a:solidFill>
                          <a:prstDash val="solid"/>
                          <a:round/>
                        </a:ln>
                        <a:effectLst/>
                      </wps:spPr>
                      <wps:bodyPr/>
                    </wps:wsp>
                  </a:graphicData>
                </a:graphic>
              </wp:anchor>
            </w:drawing>
          </mc:Choice>
          <mc:Fallback>
            <w:pict>
              <v:line id="_x0000_s1026" style="visibility:visible;position:absolute;margin-left:36.4pt;margin-top:15.2pt;width:287.0pt;height:0.0pt;z-index:251659264;mso-position-horizontal:absolute;mso-position-horizontal-relative:page;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page"/>
              </v:line>
            </w:pict>
          </mc:Fallback>
        </mc:AlternateContent>
      </w:r>
      <w: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4576800</wp:posOffset>
                </wp:positionH>
                <wp:positionV relativeFrom="line">
                  <wp:posOffset>193008</wp:posOffset>
                </wp:positionV>
                <wp:extent cx="1526439" cy="0"/>
                <wp:effectExtent l="0" t="0" r="0" b="0"/>
                <wp:wrapTopAndBottom distT="0" distB="0"/>
                <wp:docPr id="1073741826" name="officeArt object" descr="Graphic 3"/>
                <wp:cNvGraphicFramePr/>
                <a:graphic xmlns:a="http://schemas.openxmlformats.org/drawingml/2006/main">
                  <a:graphicData uri="http://schemas.microsoft.com/office/word/2010/wordprocessingShape">
                    <wps:wsp>
                      <wps:cNvSpPr/>
                      <wps:spPr>
                        <a:xfrm>
                          <a:off x="0" y="0"/>
                          <a:ext cx="1526439" cy="0"/>
                        </a:xfrm>
                        <a:prstGeom prst="line">
                          <a:avLst/>
                        </a:prstGeom>
                        <a:noFill/>
                        <a:ln w="9601" cap="flat">
                          <a:solidFill>
                            <a:srgbClr val="000000"/>
                          </a:solidFill>
                          <a:prstDash val="solid"/>
                          <a:round/>
                        </a:ln>
                        <a:effectLst/>
                      </wps:spPr>
                      <wps:bodyPr/>
                    </wps:wsp>
                  </a:graphicData>
                </a:graphic>
              </wp:anchor>
            </w:drawing>
          </mc:Choice>
          <mc:Fallback>
            <w:pict>
              <v:line id="_x0000_s1027" style="visibility:visible;position:absolute;margin-left:360.4pt;margin-top:15.2pt;width:120.2pt;height:0.0pt;z-index:251660288;mso-position-horizontal:absolute;mso-position-horizontal-relative:page;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page"/>
              </v:line>
            </w:pict>
          </mc:Fallback>
        </mc:AlternateContent>
      </w:r>
    </w:p>
    <w:p>
      <w:pPr>
        <w:pStyle w:val="Body Text"/>
        <w:tabs>
          <w:tab w:val="left" w:pos="6599"/>
        </w:tabs>
        <w:spacing w:before="3"/>
        <w:ind w:left="119" w:firstLine="0"/>
      </w:pPr>
      <w:r>
        <w:rPr>
          <w:spacing w:val="0"/>
          <w:rtl w:val="0"/>
          <w:lang w:val="en-US"/>
        </w:rPr>
        <w:t>Signature</w:t>
      </w:r>
      <w:r>
        <w:tab/>
      </w:r>
      <w:r>
        <w:rPr>
          <w:spacing w:val="0"/>
          <w:rtl w:val="0"/>
          <w:lang w:val="en-US"/>
        </w:rPr>
        <w:t>date</w:t>
      </w:r>
    </w:p>
    <w:p>
      <w:pPr>
        <w:pStyle w:val="Body Text"/>
        <w:rPr>
          <w:sz w:val="20"/>
          <w:szCs w:val="20"/>
        </w:rPr>
      </w:pPr>
    </w:p>
    <w:p>
      <w:pPr>
        <w:pStyle w:val="Body Text"/>
        <w:spacing w:before="57"/>
        <w:rPr>
          <w:sz w:val="20"/>
          <w:szCs w:val="20"/>
        </w:rPr>
      </w:pPr>
      <w:r>
        <mc:AlternateContent>
          <mc:Choice Requires="wps">
            <w:drawing xmlns:a="http://schemas.openxmlformats.org/drawingml/2006/main">
              <wp:anchor distT="0" distB="0" distL="0" distR="0" simplePos="0" relativeHeight="251661312" behindDoc="0" locked="0" layoutInCell="1" allowOverlap="1">
                <wp:simplePos x="0" y="0"/>
                <wp:positionH relativeFrom="page">
                  <wp:posOffset>462000</wp:posOffset>
                </wp:positionH>
                <wp:positionV relativeFrom="line">
                  <wp:posOffset>192990</wp:posOffset>
                </wp:positionV>
                <wp:extent cx="3644814" cy="0"/>
                <wp:effectExtent l="0" t="0" r="0" b="0"/>
                <wp:wrapTopAndBottom distT="0" distB="0"/>
                <wp:docPr id="1073741827" name="officeArt object" descr="Graphic 4"/>
                <wp:cNvGraphicFramePr/>
                <a:graphic xmlns:a="http://schemas.openxmlformats.org/drawingml/2006/main">
                  <a:graphicData uri="http://schemas.microsoft.com/office/word/2010/wordprocessingShape">
                    <wps:wsp>
                      <wps:cNvSpPr/>
                      <wps:spPr>
                        <a:xfrm>
                          <a:off x="0" y="0"/>
                          <a:ext cx="3644814" cy="0"/>
                        </a:xfrm>
                        <a:prstGeom prst="line">
                          <a:avLst/>
                        </a:prstGeom>
                        <a:noFill/>
                        <a:ln w="9601" cap="flat">
                          <a:solidFill>
                            <a:srgbClr val="000000"/>
                          </a:solidFill>
                          <a:prstDash val="solid"/>
                          <a:round/>
                        </a:ln>
                        <a:effectLst/>
                      </wps:spPr>
                      <wps:bodyPr/>
                    </wps:wsp>
                  </a:graphicData>
                </a:graphic>
              </wp:anchor>
            </w:drawing>
          </mc:Choice>
          <mc:Fallback>
            <w:pict>
              <v:line id="_x0000_s1028" style="visibility:visible;position:absolute;margin-left:36.4pt;margin-top:15.2pt;width:287.0pt;height:0.0pt;z-index:251661312;mso-position-horizontal:absolute;mso-position-horizontal-relative:page;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page"/>
              </v:line>
            </w:pict>
          </mc:Fallback>
        </mc:AlternateContent>
      </w:r>
      <w:r>
        <mc:AlternateContent>
          <mc:Choice Requires="wps">
            <w:drawing xmlns:a="http://schemas.openxmlformats.org/drawingml/2006/main">
              <wp:anchor distT="0" distB="0" distL="0" distR="0" simplePos="0" relativeHeight="251662336" behindDoc="0" locked="0" layoutInCell="1" allowOverlap="1">
                <wp:simplePos x="0" y="0"/>
                <wp:positionH relativeFrom="page">
                  <wp:posOffset>4576800</wp:posOffset>
                </wp:positionH>
                <wp:positionV relativeFrom="line">
                  <wp:posOffset>192990</wp:posOffset>
                </wp:positionV>
                <wp:extent cx="1610259" cy="0"/>
                <wp:effectExtent l="0" t="0" r="0" b="0"/>
                <wp:wrapTopAndBottom distT="0" distB="0"/>
                <wp:docPr id="1073741828" name="officeArt object" descr="Graphic 5"/>
                <wp:cNvGraphicFramePr/>
                <a:graphic xmlns:a="http://schemas.openxmlformats.org/drawingml/2006/main">
                  <a:graphicData uri="http://schemas.microsoft.com/office/word/2010/wordprocessingShape">
                    <wps:wsp>
                      <wps:cNvSpPr/>
                      <wps:spPr>
                        <a:xfrm>
                          <a:off x="0" y="0"/>
                          <a:ext cx="1610259" cy="0"/>
                        </a:xfrm>
                        <a:prstGeom prst="line">
                          <a:avLst/>
                        </a:prstGeom>
                        <a:noFill/>
                        <a:ln w="9601" cap="flat">
                          <a:solidFill>
                            <a:srgbClr val="000000"/>
                          </a:solidFill>
                          <a:prstDash val="solid"/>
                          <a:round/>
                        </a:ln>
                        <a:effectLst/>
                      </wps:spPr>
                      <wps:bodyPr/>
                    </wps:wsp>
                  </a:graphicData>
                </a:graphic>
              </wp:anchor>
            </w:drawing>
          </mc:Choice>
          <mc:Fallback>
            <w:pict>
              <v:line id="_x0000_s1029" style="visibility:visible;position:absolute;margin-left:360.4pt;margin-top:15.2pt;width:126.8pt;height:0.0pt;z-index:251662336;mso-position-horizontal:absolute;mso-position-horizontal-relative:page;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page"/>
              </v:line>
            </w:pict>
          </mc:Fallback>
        </mc:AlternateContent>
      </w:r>
    </w:p>
    <w:p>
      <w:pPr>
        <w:pStyle w:val="Body Text"/>
        <w:tabs>
          <w:tab w:val="left" w:pos="6599"/>
        </w:tabs>
        <w:spacing w:before="3"/>
        <w:ind w:left="119" w:firstLine="0"/>
      </w:pPr>
      <w:r>
        <w:rPr>
          <w:rtl w:val="0"/>
          <w:lang w:val="en-US"/>
        </w:rPr>
        <w:t>Parent</w:t>
      </w:r>
      <w:r>
        <w:rPr>
          <w:spacing w:val="0"/>
          <w:rtl w:val="0"/>
          <w:lang w:val="en-US"/>
        </w:rPr>
        <w:t xml:space="preserve"> </w:t>
      </w:r>
      <w:r>
        <w:rPr>
          <w:rtl w:val="0"/>
          <w:lang w:val="en-US"/>
        </w:rPr>
        <w:t>/</w:t>
      </w:r>
      <w:r>
        <w:rPr>
          <w:spacing w:val="0"/>
          <w:rtl w:val="0"/>
          <w:lang w:val="en-US"/>
        </w:rPr>
        <w:t xml:space="preserve"> </w:t>
      </w:r>
      <w:r>
        <w:rPr>
          <w:rtl w:val="0"/>
          <w:lang w:val="en-US"/>
        </w:rPr>
        <w:t>legal</w:t>
      </w:r>
      <w:r>
        <w:rPr>
          <w:spacing w:val="0"/>
          <w:rtl w:val="0"/>
          <w:lang w:val="en-US"/>
        </w:rPr>
        <w:t xml:space="preserve"> </w:t>
      </w:r>
      <w:r>
        <w:rPr>
          <w:rtl w:val="0"/>
          <w:lang w:val="en-US"/>
        </w:rPr>
        <w:t>guardian</w:t>
      </w:r>
      <w:r>
        <w:rPr>
          <w:spacing w:val="0"/>
          <w:rtl w:val="0"/>
          <w:lang w:val="en-US"/>
        </w:rPr>
        <w:t xml:space="preserve"> </w:t>
      </w:r>
      <w:r>
        <w:rPr>
          <w:rtl w:val="0"/>
          <w:lang w:val="en-US"/>
        </w:rPr>
        <w:t>(if</w:t>
      </w:r>
      <w:r>
        <w:rPr>
          <w:spacing w:val="0"/>
          <w:rtl w:val="0"/>
          <w:lang w:val="en-US"/>
        </w:rPr>
        <w:t xml:space="preserve"> </w:t>
      </w:r>
      <w:r>
        <w:rPr>
          <w:rtl w:val="0"/>
          <w:lang w:val="en-US"/>
        </w:rPr>
        <w:t>age</w:t>
      </w:r>
      <w:r>
        <w:rPr>
          <w:spacing w:val="0"/>
          <w:rtl w:val="0"/>
          <w:lang w:val="en-US"/>
        </w:rPr>
        <w:t xml:space="preserve"> </w:t>
      </w:r>
      <w:r>
        <w:rPr>
          <w:rtl w:val="0"/>
          <w:lang w:val="en-US"/>
        </w:rPr>
        <w:t>17</w:t>
      </w:r>
      <w:r>
        <w:rPr>
          <w:spacing w:val="0"/>
          <w:rtl w:val="0"/>
          <w:lang w:val="en-US"/>
        </w:rPr>
        <w:t xml:space="preserve"> </w:t>
      </w:r>
      <w:r>
        <w:rPr>
          <w:rtl w:val="0"/>
          <w:lang w:val="en-US"/>
        </w:rPr>
        <w:t>or</w:t>
      </w:r>
      <w:r>
        <w:rPr>
          <w:spacing w:val="0"/>
          <w:rtl w:val="0"/>
          <w:lang w:val="en-US"/>
        </w:rPr>
        <w:t xml:space="preserve"> </w:t>
      </w:r>
      <w:r>
        <w:rPr>
          <w:spacing w:val="0"/>
          <w:rtl w:val="0"/>
          <w:lang w:val="en-US"/>
        </w:rPr>
        <w:t>younger)</w:t>
      </w:r>
      <w:r>
        <w:tab/>
      </w:r>
      <w:r>
        <w:rPr>
          <w:spacing w:val="0"/>
          <w:rtl w:val="0"/>
          <w:lang w:val="en-US"/>
        </w:rPr>
        <w:t>date</w:t>
      </w:r>
    </w:p>
    <w:p>
      <w:pPr>
        <w:pStyle w:val="Body Text"/>
      </w:pPr>
    </w:p>
    <w:p>
      <w:pPr>
        <w:pStyle w:val="Body Text"/>
      </w:pPr>
    </w:p>
    <w:p>
      <w:pPr>
        <w:pStyle w:val="Body Text"/>
      </w:pPr>
    </w:p>
    <w:p>
      <w:pPr>
        <w:pStyle w:val="Body Text"/>
        <w:ind w:left="120" w:right="107" w:firstLine="0"/>
      </w:pPr>
      <w:r>
        <w:rPr>
          <w:b w:val="1"/>
          <w:bCs w:val="1"/>
          <w:i w:val="1"/>
          <w:iCs w:val="1"/>
          <w:rtl w:val="0"/>
          <w:lang w:val="en-US"/>
        </w:rPr>
        <w:t>I</w:t>
      </w:r>
      <w:r>
        <w:rPr>
          <w:b w:val="1"/>
          <w:bCs w:val="1"/>
          <w:i w:val="1"/>
          <w:iCs w:val="1"/>
          <w:spacing w:val="0"/>
          <w:rtl w:val="0"/>
          <w:lang w:val="en-US"/>
        </w:rPr>
        <w:t xml:space="preserve"> </w:t>
      </w:r>
      <w:r>
        <w:rPr>
          <w:b w:val="1"/>
          <w:bCs w:val="1"/>
          <w:i w:val="1"/>
          <w:iCs w:val="1"/>
          <w:rtl w:val="0"/>
          <w:lang w:val="en-US"/>
        </w:rPr>
        <w:t>do</w:t>
      </w:r>
      <w:r>
        <w:rPr>
          <w:b w:val="1"/>
          <w:bCs w:val="1"/>
          <w:i w:val="1"/>
          <w:iCs w:val="1"/>
          <w:spacing w:val="0"/>
          <w:rtl w:val="0"/>
          <w:lang w:val="en-US"/>
        </w:rPr>
        <w:t xml:space="preserve"> </w:t>
      </w:r>
      <w:r>
        <w:rPr>
          <w:b w:val="1"/>
          <w:bCs w:val="1"/>
          <w:i w:val="1"/>
          <w:iCs w:val="1"/>
          <w:rtl w:val="0"/>
          <w:lang w:val="en-US"/>
        </w:rPr>
        <w:t>not</w:t>
      </w:r>
      <w:r>
        <w:rPr>
          <w:b w:val="1"/>
          <w:bCs w:val="1"/>
          <w:i w:val="1"/>
          <w:iCs w:val="1"/>
          <w:spacing w:val="0"/>
          <w:rtl w:val="0"/>
          <w:lang w:val="en-US"/>
        </w:rPr>
        <w:t xml:space="preserve"> </w:t>
      </w:r>
      <w:r>
        <w:rPr>
          <w:b w:val="1"/>
          <w:bCs w:val="1"/>
          <w:i w:val="1"/>
          <w:iCs w:val="1"/>
          <w:rtl w:val="0"/>
          <w:lang w:val="en-US"/>
        </w:rPr>
        <w:t>give</w:t>
      </w:r>
      <w:r>
        <w:rPr>
          <w:b w:val="1"/>
          <w:bCs w:val="1"/>
          <w:i w:val="1"/>
          <w:iCs w:val="1"/>
          <w:spacing w:val="0"/>
          <w:rtl w:val="0"/>
          <w:lang w:val="en-US"/>
        </w:rPr>
        <w:t xml:space="preserve"> </w:t>
      </w:r>
      <w:r>
        <w:rPr>
          <w:b w:val="1"/>
          <w:bCs w:val="1"/>
          <w:i w:val="1"/>
          <w:iCs w:val="1"/>
          <w:rtl w:val="0"/>
          <w:lang w:val="en-US"/>
        </w:rPr>
        <w:t>my</w:t>
      </w:r>
      <w:r>
        <w:rPr>
          <w:b w:val="1"/>
          <w:bCs w:val="1"/>
          <w:i w:val="1"/>
          <w:iCs w:val="1"/>
          <w:spacing w:val="0"/>
          <w:rtl w:val="0"/>
          <w:lang w:val="en-US"/>
        </w:rPr>
        <w:t xml:space="preserve"> </w:t>
      </w:r>
      <w:r>
        <w:rPr>
          <w:b w:val="1"/>
          <w:bCs w:val="1"/>
          <w:i w:val="1"/>
          <w:iCs w:val="1"/>
          <w:rtl w:val="0"/>
          <w:lang w:val="en-US"/>
        </w:rPr>
        <w:t>consent</w:t>
      </w:r>
      <w:r>
        <w:rPr>
          <w:b w:val="1"/>
          <w:bCs w:val="1"/>
          <w:i w:val="1"/>
          <w:iCs w:val="1"/>
          <w:spacing w:val="0"/>
          <w:rtl w:val="0"/>
          <w:lang w:val="en-US"/>
        </w:rPr>
        <w:t xml:space="preserve"> </w:t>
      </w:r>
      <w:r>
        <w:rPr>
          <w:rtl w:val="0"/>
          <w:lang w:val="en-US"/>
        </w:rPr>
        <w:t>to</w:t>
      </w:r>
      <w:r>
        <w:rPr>
          <w:spacing w:val="0"/>
          <w:rtl w:val="0"/>
          <w:lang w:val="en-US"/>
        </w:rPr>
        <w:t xml:space="preserve"> </w:t>
      </w:r>
      <w:r>
        <w:rPr>
          <w:rtl w:val="0"/>
          <w:lang w:val="en-US"/>
        </w:rPr>
        <w:t>Rotary</w:t>
      </w:r>
      <w:r>
        <w:rPr>
          <w:spacing w:val="0"/>
          <w:rtl w:val="0"/>
          <w:lang w:val="en-US"/>
        </w:rPr>
        <w:t xml:space="preserve"> </w:t>
      </w:r>
      <w:r>
        <w:rPr>
          <w:rtl w:val="0"/>
          <w:lang w:val="en-US"/>
        </w:rPr>
        <w:t>International, Rotary District 5500 and</w:t>
      </w:r>
      <w:r>
        <w:rPr>
          <w:spacing w:val="0"/>
          <w:rtl w:val="0"/>
          <w:lang w:val="en-US"/>
        </w:rPr>
        <w:t xml:space="preserve"> </w:t>
      </w:r>
      <w:r>
        <w:rPr>
          <w:rtl w:val="0"/>
          <w:lang w:val="en-US"/>
        </w:rPr>
        <w:t>its</w:t>
      </w:r>
      <w:r>
        <w:rPr>
          <w:spacing w:val="0"/>
          <w:rtl w:val="0"/>
          <w:lang w:val="en-US"/>
        </w:rPr>
        <w:t xml:space="preserve"> </w:t>
      </w:r>
      <w:r>
        <w:rPr>
          <w:rtl w:val="0"/>
          <w:lang w:val="en-US"/>
        </w:rPr>
        <w:t>Rotary</w:t>
      </w:r>
      <w:r>
        <w:rPr>
          <w:spacing w:val="0"/>
          <w:rtl w:val="0"/>
          <w:lang w:val="en-US"/>
        </w:rPr>
        <w:t xml:space="preserve"> </w:t>
      </w:r>
      <w:r>
        <w:rPr>
          <w:rtl w:val="0"/>
          <w:lang w:val="en-US"/>
        </w:rPr>
        <w:t>Clubs to</w:t>
      </w:r>
      <w:r>
        <w:rPr>
          <w:spacing w:val="0"/>
          <w:rtl w:val="0"/>
          <w:lang w:val="en-US"/>
        </w:rPr>
        <w:t xml:space="preserve"> </w:t>
      </w:r>
      <w:r>
        <w:rPr>
          <w:rtl w:val="0"/>
          <w:lang w:val="en-US"/>
        </w:rPr>
        <w:t>use</w:t>
      </w:r>
      <w:r>
        <w:rPr>
          <w:spacing w:val="0"/>
          <w:rtl w:val="0"/>
          <w:lang w:val="en-US"/>
        </w:rPr>
        <w:t xml:space="preserve"> </w:t>
      </w:r>
      <w:r>
        <w:rPr>
          <w:rtl w:val="0"/>
          <w:lang w:val="en-US"/>
        </w:rPr>
        <w:t>my</w:t>
      </w:r>
      <w:r>
        <w:rPr>
          <w:spacing w:val="0"/>
          <w:rtl w:val="0"/>
          <w:lang w:val="en-US"/>
        </w:rPr>
        <w:t xml:space="preserve"> </w:t>
      </w:r>
      <w:r>
        <w:rPr>
          <w:rtl w:val="0"/>
          <w:lang w:val="en-US"/>
        </w:rPr>
        <w:t>name</w:t>
      </w:r>
      <w:r>
        <w:rPr>
          <w:spacing w:val="0"/>
          <w:rtl w:val="0"/>
          <w:lang w:val="en-US"/>
        </w:rPr>
        <w:t xml:space="preserve"> </w:t>
      </w:r>
      <w:r>
        <w:rPr>
          <w:rtl w:val="0"/>
          <w:lang w:val="en-US"/>
        </w:rPr>
        <w:t>and likeness to Rotary</w:t>
      </w:r>
      <w:r>
        <w:rPr>
          <w:spacing w:val="0"/>
          <w:rtl w:val="0"/>
          <w:lang w:val="en-US"/>
        </w:rPr>
        <w:t xml:space="preserve"> </w:t>
      </w:r>
      <w:r>
        <w:rPr>
          <w:rtl w:val="0"/>
          <w:lang w:val="en-US"/>
        </w:rPr>
        <w:t>International, Rotary District 5500 and</w:t>
      </w:r>
      <w:r>
        <w:rPr>
          <w:spacing w:val="0"/>
          <w:rtl w:val="0"/>
          <w:lang w:val="en-US"/>
        </w:rPr>
        <w:t xml:space="preserve"> </w:t>
      </w:r>
      <w:r>
        <w:rPr>
          <w:rtl w:val="0"/>
          <w:lang w:val="en-US"/>
        </w:rPr>
        <w:t>its</w:t>
      </w:r>
      <w:r>
        <w:rPr>
          <w:spacing w:val="0"/>
          <w:rtl w:val="0"/>
          <w:lang w:val="en-US"/>
        </w:rPr>
        <w:t xml:space="preserve"> </w:t>
      </w:r>
      <w:r>
        <w:rPr>
          <w:rtl w:val="0"/>
          <w:lang w:val="en-US"/>
        </w:rPr>
        <w:t>Rotary</w:t>
      </w:r>
      <w:r>
        <w:rPr>
          <w:spacing w:val="0"/>
          <w:rtl w:val="0"/>
          <w:lang w:val="en-US"/>
        </w:rPr>
        <w:t xml:space="preserve"> </w:t>
      </w:r>
      <w:r>
        <w:rPr>
          <w:rtl w:val="0"/>
          <w:lang w:val="en-US"/>
        </w:rPr>
        <w:t>Clubs, and/or their activities.</w:t>
      </w:r>
    </w:p>
    <w:p>
      <w:pPr>
        <w:pStyle w:val="Body Text"/>
        <w:rPr>
          <w:sz w:val="20"/>
          <w:szCs w:val="20"/>
        </w:rPr>
      </w:pPr>
    </w:p>
    <w:p>
      <w:pPr>
        <w:pStyle w:val="Body Text"/>
        <w:spacing w:before="57"/>
        <w:rPr>
          <w:sz w:val="20"/>
          <w:szCs w:val="20"/>
        </w:rPr>
      </w:pPr>
      <w:r>
        <mc:AlternateContent>
          <mc:Choice Requires="wps">
            <w:drawing xmlns:a="http://schemas.openxmlformats.org/drawingml/2006/main">
              <wp:anchor distT="0" distB="0" distL="0" distR="0" simplePos="0" relativeHeight="251663360" behindDoc="0" locked="0" layoutInCell="1" allowOverlap="1">
                <wp:simplePos x="0" y="0"/>
                <wp:positionH relativeFrom="page">
                  <wp:posOffset>462000</wp:posOffset>
                </wp:positionH>
                <wp:positionV relativeFrom="line">
                  <wp:posOffset>193064</wp:posOffset>
                </wp:positionV>
                <wp:extent cx="3644814" cy="0"/>
                <wp:effectExtent l="0" t="0" r="0" b="0"/>
                <wp:wrapTopAndBottom distT="0" distB="0"/>
                <wp:docPr id="1073741829" name="officeArt object" descr="Graphic 6"/>
                <wp:cNvGraphicFramePr/>
                <a:graphic xmlns:a="http://schemas.openxmlformats.org/drawingml/2006/main">
                  <a:graphicData uri="http://schemas.microsoft.com/office/word/2010/wordprocessingShape">
                    <wps:wsp>
                      <wps:cNvSpPr/>
                      <wps:spPr>
                        <a:xfrm>
                          <a:off x="0" y="0"/>
                          <a:ext cx="3644814" cy="0"/>
                        </a:xfrm>
                        <a:prstGeom prst="line">
                          <a:avLst/>
                        </a:prstGeom>
                        <a:noFill/>
                        <a:ln w="9601" cap="flat">
                          <a:solidFill>
                            <a:srgbClr val="000000"/>
                          </a:solidFill>
                          <a:prstDash val="solid"/>
                          <a:round/>
                        </a:ln>
                        <a:effectLst/>
                      </wps:spPr>
                      <wps:bodyPr/>
                    </wps:wsp>
                  </a:graphicData>
                </a:graphic>
              </wp:anchor>
            </w:drawing>
          </mc:Choice>
          <mc:Fallback>
            <w:pict>
              <v:line id="_x0000_s1030" style="visibility:visible;position:absolute;margin-left:36.4pt;margin-top:15.2pt;width:287.0pt;height:0.0pt;z-index:251663360;mso-position-horizontal:absolute;mso-position-horizontal-relative:page;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page"/>
              </v:line>
            </w:pict>
          </mc:Fallback>
        </mc:AlternateContent>
      </w:r>
      <w:r>
        <mc:AlternateContent>
          <mc:Choice Requires="wps">
            <w:drawing xmlns:a="http://schemas.openxmlformats.org/drawingml/2006/main">
              <wp:anchor distT="0" distB="0" distL="0" distR="0" simplePos="0" relativeHeight="251664384" behindDoc="0" locked="0" layoutInCell="1" allowOverlap="1">
                <wp:simplePos x="0" y="0"/>
                <wp:positionH relativeFrom="page">
                  <wp:posOffset>4576800</wp:posOffset>
                </wp:positionH>
                <wp:positionV relativeFrom="line">
                  <wp:posOffset>193064</wp:posOffset>
                </wp:positionV>
                <wp:extent cx="1526439" cy="0"/>
                <wp:effectExtent l="0" t="0" r="0" b="0"/>
                <wp:wrapTopAndBottom distT="0" distB="0"/>
                <wp:docPr id="1073741830" name="officeArt object" descr="Graphic 7"/>
                <wp:cNvGraphicFramePr/>
                <a:graphic xmlns:a="http://schemas.openxmlformats.org/drawingml/2006/main">
                  <a:graphicData uri="http://schemas.microsoft.com/office/word/2010/wordprocessingShape">
                    <wps:wsp>
                      <wps:cNvSpPr/>
                      <wps:spPr>
                        <a:xfrm>
                          <a:off x="0" y="0"/>
                          <a:ext cx="1526439" cy="0"/>
                        </a:xfrm>
                        <a:prstGeom prst="line">
                          <a:avLst/>
                        </a:prstGeom>
                        <a:noFill/>
                        <a:ln w="9601" cap="flat">
                          <a:solidFill>
                            <a:srgbClr val="000000"/>
                          </a:solidFill>
                          <a:prstDash val="solid"/>
                          <a:round/>
                        </a:ln>
                        <a:effectLst/>
                      </wps:spPr>
                      <wps:bodyPr/>
                    </wps:wsp>
                  </a:graphicData>
                </a:graphic>
              </wp:anchor>
            </w:drawing>
          </mc:Choice>
          <mc:Fallback>
            <w:pict>
              <v:line id="_x0000_s1031" style="visibility:visible;position:absolute;margin-left:360.4pt;margin-top:15.2pt;width:120.2pt;height:0.0pt;z-index:251664384;mso-position-horizontal:absolute;mso-position-horizontal-relative:page;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page"/>
              </v:line>
            </w:pict>
          </mc:Fallback>
        </mc:AlternateContent>
      </w:r>
    </w:p>
    <w:p>
      <w:pPr>
        <w:pStyle w:val="Body Text"/>
        <w:tabs>
          <w:tab w:val="left" w:pos="6599"/>
        </w:tabs>
        <w:spacing w:before="3"/>
        <w:ind w:left="119" w:firstLine="0"/>
      </w:pPr>
      <w:r>
        <w:rPr>
          <w:spacing w:val="0"/>
          <w:rtl w:val="0"/>
          <w:lang w:val="en-US"/>
        </w:rPr>
        <w:t>Signature</w:t>
      </w:r>
      <w:r>
        <w:tab/>
      </w:r>
      <w:r>
        <w:rPr>
          <w:spacing w:val="0"/>
          <w:rtl w:val="0"/>
          <w:lang w:val="en-US"/>
        </w:rPr>
        <w:t>date</w:t>
      </w:r>
    </w:p>
    <w:p>
      <w:pPr>
        <w:pStyle w:val="Body Text"/>
        <w:rPr>
          <w:sz w:val="20"/>
          <w:szCs w:val="20"/>
        </w:rPr>
      </w:pPr>
    </w:p>
    <w:p>
      <w:pPr>
        <w:pStyle w:val="Body Text"/>
        <w:spacing w:before="57"/>
        <w:rPr>
          <w:sz w:val="20"/>
          <w:szCs w:val="20"/>
        </w:rPr>
      </w:pPr>
      <w:r>
        <mc:AlternateContent>
          <mc:Choice Requires="wps">
            <w:drawing xmlns:a="http://schemas.openxmlformats.org/drawingml/2006/main">
              <wp:anchor distT="0" distB="0" distL="0" distR="0" simplePos="0" relativeHeight="251665408" behindDoc="0" locked="0" layoutInCell="1" allowOverlap="1">
                <wp:simplePos x="0" y="0"/>
                <wp:positionH relativeFrom="page">
                  <wp:posOffset>462000</wp:posOffset>
                </wp:positionH>
                <wp:positionV relativeFrom="line">
                  <wp:posOffset>192990</wp:posOffset>
                </wp:positionV>
                <wp:extent cx="3644814" cy="0"/>
                <wp:effectExtent l="0" t="0" r="0" b="0"/>
                <wp:wrapTopAndBottom distT="0" distB="0"/>
                <wp:docPr id="1073741831" name="officeArt object" descr="Graphic 8"/>
                <wp:cNvGraphicFramePr/>
                <a:graphic xmlns:a="http://schemas.openxmlformats.org/drawingml/2006/main">
                  <a:graphicData uri="http://schemas.microsoft.com/office/word/2010/wordprocessingShape">
                    <wps:wsp>
                      <wps:cNvSpPr/>
                      <wps:spPr>
                        <a:xfrm>
                          <a:off x="0" y="0"/>
                          <a:ext cx="3644814" cy="0"/>
                        </a:xfrm>
                        <a:prstGeom prst="line">
                          <a:avLst/>
                        </a:prstGeom>
                        <a:noFill/>
                        <a:ln w="9601" cap="flat">
                          <a:solidFill>
                            <a:srgbClr val="000000"/>
                          </a:solidFill>
                          <a:prstDash val="solid"/>
                          <a:round/>
                        </a:ln>
                        <a:effectLst/>
                      </wps:spPr>
                      <wps:bodyPr/>
                    </wps:wsp>
                  </a:graphicData>
                </a:graphic>
              </wp:anchor>
            </w:drawing>
          </mc:Choice>
          <mc:Fallback>
            <w:pict>
              <v:line id="_x0000_s1032" style="visibility:visible;position:absolute;margin-left:36.4pt;margin-top:15.2pt;width:287.0pt;height:0.0pt;z-index:251665408;mso-position-horizontal:absolute;mso-position-horizontal-relative:page;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page"/>
              </v:line>
            </w:pict>
          </mc:Fallback>
        </mc:AlternateContent>
      </w:r>
      <w:r>
        <mc:AlternateContent>
          <mc:Choice Requires="wps">
            <w:drawing xmlns:a="http://schemas.openxmlformats.org/drawingml/2006/main">
              <wp:anchor distT="0" distB="0" distL="0" distR="0" simplePos="0" relativeHeight="251666432" behindDoc="0" locked="0" layoutInCell="1" allowOverlap="1">
                <wp:simplePos x="0" y="0"/>
                <wp:positionH relativeFrom="page">
                  <wp:posOffset>4576800</wp:posOffset>
                </wp:positionH>
                <wp:positionV relativeFrom="line">
                  <wp:posOffset>192990</wp:posOffset>
                </wp:positionV>
                <wp:extent cx="1610259" cy="0"/>
                <wp:effectExtent l="0" t="0" r="0" b="0"/>
                <wp:wrapTopAndBottom distT="0" distB="0"/>
                <wp:docPr id="1073741832" name="officeArt object" descr="Graphic 9"/>
                <wp:cNvGraphicFramePr/>
                <a:graphic xmlns:a="http://schemas.openxmlformats.org/drawingml/2006/main">
                  <a:graphicData uri="http://schemas.microsoft.com/office/word/2010/wordprocessingShape">
                    <wps:wsp>
                      <wps:cNvSpPr/>
                      <wps:spPr>
                        <a:xfrm>
                          <a:off x="0" y="0"/>
                          <a:ext cx="1610259" cy="0"/>
                        </a:xfrm>
                        <a:prstGeom prst="line">
                          <a:avLst/>
                        </a:prstGeom>
                        <a:noFill/>
                        <a:ln w="9601" cap="flat">
                          <a:solidFill>
                            <a:srgbClr val="000000"/>
                          </a:solidFill>
                          <a:prstDash val="solid"/>
                          <a:round/>
                        </a:ln>
                        <a:effectLst/>
                      </wps:spPr>
                      <wps:bodyPr/>
                    </wps:wsp>
                  </a:graphicData>
                </a:graphic>
              </wp:anchor>
            </w:drawing>
          </mc:Choice>
          <mc:Fallback>
            <w:pict>
              <v:line id="_x0000_s1033" style="visibility:visible;position:absolute;margin-left:360.4pt;margin-top:15.2pt;width:126.8pt;height:0.0pt;z-index:251666432;mso-position-horizontal:absolute;mso-position-horizontal-relative:page;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page"/>
              </v:line>
            </w:pict>
          </mc:Fallback>
        </mc:AlternateContent>
      </w:r>
    </w:p>
    <w:p>
      <w:pPr>
        <w:pStyle w:val="Body Text"/>
        <w:tabs>
          <w:tab w:val="left" w:pos="6599"/>
        </w:tabs>
        <w:spacing w:before="3"/>
        <w:ind w:left="119" w:firstLine="0"/>
      </w:pPr>
      <w:r>
        <w:rPr>
          <w:rtl w:val="0"/>
          <w:lang w:val="en-US"/>
        </w:rPr>
        <w:t>Parent</w:t>
      </w:r>
      <w:r>
        <w:rPr>
          <w:spacing w:val="0"/>
          <w:rtl w:val="0"/>
          <w:lang w:val="en-US"/>
        </w:rPr>
        <w:t xml:space="preserve"> </w:t>
      </w:r>
      <w:r>
        <w:rPr>
          <w:rtl w:val="0"/>
          <w:lang w:val="en-US"/>
        </w:rPr>
        <w:t>/</w:t>
      </w:r>
      <w:r>
        <w:rPr>
          <w:spacing w:val="0"/>
          <w:rtl w:val="0"/>
          <w:lang w:val="en-US"/>
        </w:rPr>
        <w:t xml:space="preserve"> </w:t>
      </w:r>
      <w:r>
        <w:rPr>
          <w:rtl w:val="0"/>
          <w:lang w:val="en-US"/>
        </w:rPr>
        <w:t>legal</w:t>
      </w:r>
      <w:r>
        <w:rPr>
          <w:spacing w:val="0"/>
          <w:rtl w:val="0"/>
          <w:lang w:val="en-US"/>
        </w:rPr>
        <w:t xml:space="preserve"> </w:t>
      </w:r>
      <w:r>
        <w:rPr>
          <w:rtl w:val="0"/>
          <w:lang w:val="en-US"/>
        </w:rPr>
        <w:t>guardian</w:t>
      </w:r>
      <w:r>
        <w:rPr>
          <w:spacing w:val="0"/>
          <w:rtl w:val="0"/>
          <w:lang w:val="en-US"/>
        </w:rPr>
        <w:t xml:space="preserve"> </w:t>
      </w:r>
      <w:r>
        <w:rPr>
          <w:rtl w:val="0"/>
          <w:lang w:val="en-US"/>
        </w:rPr>
        <w:t>(if</w:t>
      </w:r>
      <w:r>
        <w:rPr>
          <w:spacing w:val="0"/>
          <w:rtl w:val="0"/>
          <w:lang w:val="en-US"/>
        </w:rPr>
        <w:t xml:space="preserve"> </w:t>
      </w:r>
      <w:r>
        <w:rPr>
          <w:rtl w:val="0"/>
          <w:lang w:val="en-US"/>
        </w:rPr>
        <w:t>age</w:t>
      </w:r>
      <w:r>
        <w:rPr>
          <w:spacing w:val="0"/>
          <w:rtl w:val="0"/>
          <w:lang w:val="en-US"/>
        </w:rPr>
        <w:t xml:space="preserve"> </w:t>
      </w:r>
      <w:r>
        <w:rPr>
          <w:spacing w:val="0"/>
          <w:rtl w:val="0"/>
          <w:lang w:val="en-US"/>
        </w:rPr>
        <w:t>17)</w:t>
      </w:r>
      <w:r>
        <w:tab/>
      </w:r>
      <w:r>
        <w:rPr>
          <w:spacing w:val="0"/>
          <w:rtl w:val="0"/>
          <w:lang w:val="en-US"/>
        </w:rPr>
        <w:t>date</w:t>
      </w:r>
    </w:p>
    <w:sectPr>
      <w:headerReference w:type="default" r:id="rId4"/>
      <w:footerReference w:type="default" r:id="rId5"/>
      <w:pgSz w:w="12240" w:h="15840" w:orient="portrait"/>
      <w:pgMar w:top="720" w:right="1240" w:bottom="280" w:left="6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Title">
    <w:name w:val="Title"/>
    <w:next w:val="Title"/>
    <w:pPr>
      <w:keepNext w:val="0"/>
      <w:keepLines w:val="0"/>
      <w:pageBreakBefore w:val="0"/>
      <w:widowControl w:val="0"/>
      <w:shd w:val="clear" w:color="auto" w:fill="auto"/>
      <w:suppressAutoHyphens w:val="0"/>
      <w:bidi w:val="0"/>
      <w:spacing w:before="0" w:after="0" w:line="240" w:lineRule="auto"/>
      <w:ind w:left="63" w:right="0" w:firstLine="0"/>
      <w:jc w:val="center"/>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